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FA" w:rsidRDefault="007110CB" w:rsidP="00785DFA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2D2D2D"/>
          <w:kern w:val="36"/>
          <w:sz w:val="44"/>
          <w:szCs w:val="54"/>
          <w:lang w:eastAsia="es-MX"/>
        </w:rPr>
      </w:pPr>
      <w:bookmarkStart w:id="0" w:name="_GoBack"/>
      <w:r>
        <w:rPr>
          <w:rFonts w:ascii="Helvetica" w:eastAsia="Times New Roman" w:hAnsi="Helvetica" w:cs="Helvetica"/>
          <w:color w:val="2D2D2D"/>
          <w:kern w:val="36"/>
          <w:sz w:val="44"/>
          <w:szCs w:val="54"/>
          <w:lang w:eastAsia="es-MX"/>
        </w:rPr>
        <w:t>Diagnó</w:t>
      </w:r>
      <w:r w:rsidR="00103CCA">
        <w:rPr>
          <w:rFonts w:ascii="Helvetica" w:eastAsia="Times New Roman" w:hAnsi="Helvetica" w:cs="Helvetica"/>
          <w:color w:val="2D2D2D"/>
          <w:kern w:val="36"/>
          <w:sz w:val="44"/>
          <w:szCs w:val="54"/>
          <w:lang w:eastAsia="es-MX"/>
        </w:rPr>
        <w:t xml:space="preserve">stico </w:t>
      </w:r>
      <w:bookmarkEnd w:id="0"/>
      <w:r w:rsidR="00785DFA" w:rsidRPr="00785DFA">
        <w:rPr>
          <w:rFonts w:ascii="Helvetica" w:eastAsia="Times New Roman" w:hAnsi="Helvetica" w:cs="Helvetica"/>
          <w:color w:val="2D2D2D"/>
          <w:kern w:val="36"/>
          <w:sz w:val="44"/>
          <w:szCs w:val="54"/>
          <w:lang w:eastAsia="es-MX"/>
        </w:rPr>
        <w:t>PowerPoint 1</w:t>
      </w:r>
    </w:p>
    <w:p w:rsidR="00103CCA" w:rsidRPr="00103CCA" w:rsidRDefault="00103CCA" w:rsidP="00785DFA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2D2D2D"/>
          <w:kern w:val="36"/>
          <w:sz w:val="24"/>
          <w:szCs w:val="54"/>
          <w:lang w:eastAsia="es-MX"/>
        </w:rPr>
      </w:pPr>
    </w:p>
    <w:p w:rsidR="00785DFA" w:rsidRPr="00785DFA" w:rsidRDefault="00785DFA" w:rsidP="00785DFA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666666"/>
          <w:szCs w:val="32"/>
          <w:lang w:eastAsia="es-MX"/>
        </w:rPr>
      </w:pPr>
      <w:r>
        <w:rPr>
          <w:rFonts w:ascii="Helvetica" w:eastAsia="Times New Roman" w:hAnsi="Helvetica" w:cs="Helvetica"/>
          <w:color w:val="666666"/>
          <w:szCs w:val="32"/>
          <w:lang w:eastAsia="es-MX"/>
        </w:rPr>
        <w:t>Nombre: ____________________________________________ Grupo: _____________</w:t>
      </w:r>
    </w:p>
    <w:p w:rsidR="00785DFA" w:rsidRPr="00785DFA" w:rsidRDefault="00785DFA" w:rsidP="00785D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8"/>
          <w:szCs w:val="16"/>
          <w:lang w:eastAsia="es-MX"/>
        </w:rPr>
      </w:pPr>
      <w:r w:rsidRPr="00785DFA">
        <w:rPr>
          <w:rFonts w:ascii="Arial" w:eastAsia="Times New Roman" w:hAnsi="Arial" w:cs="Arial"/>
          <w:vanish/>
          <w:sz w:val="8"/>
          <w:szCs w:val="16"/>
          <w:lang w:eastAsia="es-MX"/>
        </w:rPr>
        <w:t>Principio del formulario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</w:pPr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1. ¿Que es PowerPoint?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35pt;height:18pt" o:ole="">
            <v:imagedata r:id="rId6" o:title=""/>
          </v:shape>
          <w:control r:id="rId7" w:name="DefaultOcxName" w:shapeid="_x0000_i1074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Una aplicación informática para resolver cálculos numéricos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077" type="#_x0000_t75" style="width:20.35pt;height:18pt" o:ole="">
            <v:imagedata r:id="rId6" o:title=""/>
          </v:shape>
          <w:control r:id="rId8" w:name="DefaultOcxName1" w:shapeid="_x0000_i1077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Una aplicación informática para hacer presentaciones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080" type="#_x0000_t75" style="width:20.35pt;height:18pt" o:ole="">
            <v:imagedata r:id="rId6" o:title=""/>
          </v:shape>
          <w:control r:id="rId9" w:name="DefaultOcxName2" w:shapeid="_x0000_i1080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Una aplicación informática para elaborar textos, y cartas</w:t>
      </w:r>
    </w:p>
    <w:p w:rsidR="00785DFA" w:rsidRPr="00785DFA" w:rsidRDefault="00785DFA" w:rsidP="00785D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083" type="#_x0000_t75" style="width:20.35pt;height:18pt" o:ole="">
            <v:imagedata r:id="rId6" o:title=""/>
          </v:shape>
          <w:control r:id="rId10" w:name="DefaultOcxName3" w:shapeid="_x0000_i1083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Una aplicación informática para elaborar dibujos y editarlos.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</w:pPr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2. Las hojas de la aplicación de PowerPoint se les llama diapositivas.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086" type="#_x0000_t75" style="width:20.35pt;height:18pt" o:ole="">
            <v:imagedata r:id="rId6" o:title=""/>
          </v:shape>
          <w:control r:id="rId11" w:name="DefaultOcxName4" w:shapeid="_x0000_i1086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Verdadero</w:t>
      </w:r>
    </w:p>
    <w:p w:rsidR="00785DFA" w:rsidRPr="00785DFA" w:rsidRDefault="00785DFA" w:rsidP="00785D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089" type="#_x0000_t75" style="width:20.35pt;height:18pt" o:ole="">
            <v:imagedata r:id="rId6" o:title=""/>
          </v:shape>
          <w:control r:id="rId12" w:name="DefaultOcxName5" w:shapeid="_x0000_i1089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Falso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</w:pPr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3. Dentro de una presentación de PowerPoint se puede incluir</w:t>
      </w:r>
      <w:proofErr w:type="gramStart"/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?</w:t>
      </w:r>
      <w:proofErr w:type="gramEnd"/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092" type="#_x0000_t75" style="width:20.35pt;height:18pt" o:ole="">
            <v:imagedata r:id="rId6" o:title=""/>
          </v:shape>
          <w:control r:id="rId13" w:name="DefaultOcxName6" w:shapeid="_x0000_i1092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Texto, Vídeo, mapas conceptuales, animaciones e hipervinculos.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095" type="#_x0000_t75" style="width:20.35pt;height:18pt" o:ole="">
            <v:imagedata r:id="rId6" o:title=""/>
          </v:shape>
          <w:control r:id="rId14" w:name="DefaultOcxName7" w:shapeid="_x0000_i1095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Tablas de datos, vídeos, cuestionarios, imágenes</w:t>
      </w:r>
      <w:proofErr w:type="gramStart"/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,Formulas</w:t>
      </w:r>
      <w:proofErr w:type="gramEnd"/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 xml:space="preserve"> numericas.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098" type="#_x0000_t75" style="width:20.35pt;height:18pt" o:ole="">
            <v:imagedata r:id="rId6" o:title=""/>
          </v:shape>
          <w:control r:id="rId15" w:name="DefaultOcxName8" w:shapeid="_x0000_i1098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Imagenes, texto, Musica, Animaciones, Funciones logicas.</w:t>
      </w:r>
    </w:p>
    <w:p w:rsidR="00785DFA" w:rsidRPr="00785DFA" w:rsidRDefault="00785DFA" w:rsidP="00785D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01" type="#_x0000_t75" style="width:20.35pt;height:18pt" o:ole="">
            <v:imagedata r:id="rId6" o:title=""/>
          </v:shape>
          <w:control r:id="rId16" w:name="DefaultOcxName9" w:shapeid="_x0000_i1101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Editores de imagen, interactividad, música, imágenes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</w:pPr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4. Una de las principales aplicaciones del programa PowerPoint es para hacer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</w:pPr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5. La opción a través del Teclado que nos permite ver la presentación es la tecla F3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04" type="#_x0000_t75" style="width:20.35pt;height:18pt" o:ole="">
            <v:imagedata r:id="rId6" o:title=""/>
          </v:shape>
          <w:control r:id="rId17" w:name="DefaultOcxName11" w:shapeid="_x0000_i1104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Verdadero</w:t>
      </w:r>
    </w:p>
    <w:p w:rsidR="00785DFA" w:rsidRPr="00785DFA" w:rsidRDefault="00785DFA" w:rsidP="00785D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07" type="#_x0000_t75" style="width:20.35pt;height:18pt" o:ole="">
            <v:imagedata r:id="rId6" o:title=""/>
          </v:shape>
          <w:control r:id="rId18" w:name="DefaultOcxName12" w:shapeid="_x0000_i1107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Falso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</w:pPr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6. Cuando deseamos incluir una imagen en el fondo de una diapositiva que permita ver el texto por encima de ella empleamos la opción.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10" type="#_x0000_t75" style="width:20.35pt;height:18pt" o:ole="">
            <v:imagedata r:id="rId6" o:title=""/>
          </v:shape>
          <w:control r:id="rId19" w:name="DefaultOcxName13" w:shapeid="_x0000_i1110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Traer al frente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13" type="#_x0000_t75" style="width:20.35pt;height:18pt" o:ole="">
            <v:imagedata r:id="rId6" o:title=""/>
          </v:shape>
          <w:control r:id="rId20" w:name="DefaultOcxName14" w:shapeid="_x0000_i1113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Enviar al fondo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16" type="#_x0000_t75" style="width:20.35pt;height:18pt" o:ole="">
            <v:imagedata r:id="rId6" o:title=""/>
          </v:shape>
          <w:control r:id="rId21" w:name="HTMLOption1" w:shapeid="_x0000_i1116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Enviar delante del texto</w:t>
      </w:r>
    </w:p>
    <w:p w:rsidR="00785DFA" w:rsidRPr="00785DFA" w:rsidRDefault="00785DFA" w:rsidP="00785D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19" type="#_x0000_t75" style="width:20.35pt;height:18pt" o:ole="">
            <v:imagedata r:id="rId6" o:title=""/>
          </v:shape>
          <w:control r:id="rId22" w:name="DefaultOcxName15" w:shapeid="_x0000_i1119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Resaltar la imagen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</w:pPr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7. Para agregar una nueva diapositiva empleamos el comando de teclado Ctrl + M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22" type="#_x0000_t75" style="width:20.35pt;height:18pt" o:ole="">
            <v:imagedata r:id="rId6" o:title=""/>
          </v:shape>
          <w:control r:id="rId23" w:name="DefaultOcxName16" w:shapeid="_x0000_i1122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Verdadero</w:t>
      </w:r>
    </w:p>
    <w:p w:rsidR="00785DFA" w:rsidRPr="00785DFA" w:rsidRDefault="00785DFA" w:rsidP="00785D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25" type="#_x0000_t75" style="width:20.35pt;height:18pt" o:ole="">
            <v:imagedata r:id="rId6" o:title=""/>
          </v:shape>
          <w:control r:id="rId24" w:name="DefaultOcxName17" w:shapeid="_x0000_i1125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Falso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</w:pPr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8. Las tres primeras pestañas de la ventana de PowerPoint son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28" type="#_x0000_t75" style="width:20.35pt;height:18pt" o:ole="">
            <v:imagedata r:id="rId6" o:title=""/>
          </v:shape>
          <w:control r:id="rId25" w:name="DefaultOcxName18" w:shapeid="_x0000_i1128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Inicio, Animacion y revisar.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31" type="#_x0000_t75" style="width:20.35pt;height:18pt" o:ole="">
            <v:imagedata r:id="rId6" o:title=""/>
          </v:shape>
          <w:control r:id="rId26" w:name="DefaultOcxName19" w:shapeid="_x0000_i1131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Inicio, Animación y Presentación de diapositiva.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34" type="#_x0000_t75" style="width:20.35pt;height:18pt" o:ole="">
            <v:imagedata r:id="rId6" o:title=""/>
          </v:shape>
          <w:control r:id="rId27" w:name="DefaultOcxName20" w:shapeid="_x0000_i1134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Inicio, insertar y diseño</w:t>
      </w:r>
    </w:p>
    <w:p w:rsidR="00785DFA" w:rsidRPr="00785DFA" w:rsidRDefault="00785DFA" w:rsidP="00785D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37" type="#_x0000_t75" style="width:20.35pt;height:18pt" o:ole="">
            <v:imagedata r:id="rId6" o:title=""/>
          </v:shape>
          <w:control r:id="rId28" w:name="DefaultOcxName21" w:shapeid="_x0000_i1137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Inicio</w:t>
      </w:r>
      <w:proofErr w:type="gramStart"/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,diseño,Presentacion</w:t>
      </w:r>
      <w:proofErr w:type="gramEnd"/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 xml:space="preserve"> diapositiva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</w:pPr>
      <w:r w:rsidRPr="00785DFA">
        <w:rPr>
          <w:rFonts w:ascii="Helvetica" w:eastAsia="Times New Roman" w:hAnsi="Helvetica" w:cs="Helvetica"/>
          <w:color w:val="446E9B"/>
          <w:sz w:val="20"/>
          <w:szCs w:val="32"/>
          <w:lang w:eastAsia="es-MX"/>
        </w:rPr>
        <w:t>9. Las diapositivas se pueden presentar de forma horizontal y vertical.</w:t>
      </w:r>
    </w:p>
    <w:p w:rsidR="00785DFA" w:rsidRPr="00785DFA" w:rsidRDefault="00785DFA" w:rsidP="00785D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40" type="#_x0000_t75" style="width:20.35pt;height:18pt" o:ole="">
            <v:imagedata r:id="rId6" o:title=""/>
          </v:shape>
          <w:control r:id="rId29" w:name="DefaultOcxName22" w:shapeid="_x0000_i1140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Verdadero</w:t>
      </w:r>
    </w:p>
    <w:p w:rsidR="00595A10" w:rsidRPr="00785DFA" w:rsidRDefault="00785DFA" w:rsidP="00785DF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</w:pPr>
      <w:r w:rsidRPr="00785DFA">
        <w:rPr>
          <w:rFonts w:ascii="Helvetica" w:eastAsia="Times New Roman" w:hAnsi="Helvetica" w:cs="Helvetica"/>
          <w:color w:val="666666"/>
          <w:sz w:val="16"/>
          <w:szCs w:val="21"/>
        </w:rPr>
        <w:object w:dxaOrig="1440" w:dyaOrig="1440">
          <v:shape id="_x0000_i1143" type="#_x0000_t75" style="width:20.35pt;height:18pt" o:ole="">
            <v:imagedata r:id="rId6" o:title=""/>
          </v:shape>
          <w:control r:id="rId30" w:name="DefaultOcxName23" w:shapeid="_x0000_i1143"/>
        </w:object>
      </w:r>
      <w:r w:rsidRPr="00785DFA">
        <w:rPr>
          <w:rFonts w:ascii="Helvetica" w:eastAsia="Times New Roman" w:hAnsi="Helvetica" w:cs="Helvetica"/>
          <w:color w:val="666666"/>
          <w:sz w:val="16"/>
          <w:szCs w:val="21"/>
          <w:lang w:eastAsia="es-MX"/>
        </w:rPr>
        <w:t>Falso</w:t>
      </w:r>
      <w:r w:rsidRPr="00785DFA">
        <w:rPr>
          <w:rFonts w:ascii="Arial" w:eastAsia="Times New Roman" w:hAnsi="Arial" w:cs="Arial"/>
          <w:vanish/>
          <w:sz w:val="10"/>
          <w:szCs w:val="16"/>
          <w:lang w:eastAsia="es-MX"/>
        </w:rPr>
        <w:t>Final del formulario</w:t>
      </w:r>
    </w:p>
    <w:sectPr w:rsidR="00595A10" w:rsidRPr="00785DFA" w:rsidSect="00785DFA">
      <w:pgSz w:w="12240" w:h="15840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A2EF8"/>
    <w:multiLevelType w:val="multilevel"/>
    <w:tmpl w:val="4CD0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64B16"/>
    <w:multiLevelType w:val="multilevel"/>
    <w:tmpl w:val="7B56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FA"/>
    <w:rsid w:val="00103CCA"/>
    <w:rsid w:val="00595A10"/>
    <w:rsid w:val="007110CB"/>
    <w:rsid w:val="007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5DF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85DF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5DFA"/>
  </w:style>
  <w:style w:type="paragraph" w:customStyle="1" w:styleId="text-center">
    <w:name w:val="text-center"/>
    <w:basedOn w:val="Normal"/>
    <w:rsid w:val="007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ead">
    <w:name w:val="lead"/>
    <w:basedOn w:val="Normal"/>
    <w:rsid w:val="007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5D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5DFA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form-control-static">
    <w:name w:val="form-control-static"/>
    <w:basedOn w:val="Normal"/>
    <w:rsid w:val="007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5D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5DFA"/>
    <w:rPr>
      <w:rFonts w:ascii="Arial" w:eastAsia="Times New Roman" w:hAnsi="Arial" w:cs="Arial"/>
      <w:vanish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5DF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85DF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5DFA"/>
  </w:style>
  <w:style w:type="paragraph" w:customStyle="1" w:styleId="text-center">
    <w:name w:val="text-center"/>
    <w:basedOn w:val="Normal"/>
    <w:rsid w:val="007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ead">
    <w:name w:val="lead"/>
    <w:basedOn w:val="Normal"/>
    <w:rsid w:val="007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5D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5DFA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form-control-static">
    <w:name w:val="form-control-static"/>
    <w:basedOn w:val="Normal"/>
    <w:rsid w:val="0078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5D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5DFA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008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700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7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302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359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16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14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05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71302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77706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9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91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4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57110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82071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8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84307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80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99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067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76887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6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6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62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0980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Loyola</dc:creator>
  <cp:lastModifiedBy>.Usuario</cp:lastModifiedBy>
  <cp:revision>3</cp:revision>
  <cp:lastPrinted>2016-09-29T01:07:00Z</cp:lastPrinted>
  <dcterms:created xsi:type="dcterms:W3CDTF">2016-09-28T15:32:00Z</dcterms:created>
  <dcterms:modified xsi:type="dcterms:W3CDTF">2016-09-29T01:07:00Z</dcterms:modified>
</cp:coreProperties>
</file>