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64" w:rsidRDefault="001B5764"/>
    <w:p w:rsidR="002178E7" w:rsidRDefault="002178E7" w:rsidP="002178E7">
      <w:pPr>
        <w:jc w:val="center"/>
        <w:rPr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2178E7">
        <w:rPr>
          <w:b/>
          <w:sz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Diagnóstico de Habilidades</w:t>
      </w:r>
    </w:p>
    <w:p w:rsidR="002178E7" w:rsidRPr="002178E7" w:rsidRDefault="002178E7" w:rsidP="002178E7">
      <w:pPr>
        <w:rPr>
          <w:sz w:val="24"/>
        </w:rPr>
      </w:pPr>
      <w:r w:rsidRPr="002178E7">
        <w:rPr>
          <w:sz w:val="24"/>
        </w:rPr>
        <w:t>Nombre: ___________________________________________________________</w:t>
      </w:r>
      <w:r>
        <w:rPr>
          <w:sz w:val="24"/>
        </w:rPr>
        <w:t>_</w:t>
      </w:r>
    </w:p>
    <w:p w:rsidR="001C5E52" w:rsidRDefault="001C5E52" w:rsidP="002178E7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4BE3F08" wp14:editId="6184E57A">
            <wp:simplePos x="0" y="0"/>
            <wp:positionH relativeFrom="column">
              <wp:posOffset>440055</wp:posOffset>
            </wp:positionH>
            <wp:positionV relativeFrom="paragraph">
              <wp:posOffset>142875</wp:posOffset>
            </wp:positionV>
            <wp:extent cx="4688840" cy="63099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630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/>
    <w:p w:rsidR="001C5E52" w:rsidRDefault="001C5E52" w:rsidP="002178E7">
      <w:r>
        <w:lastRenderedPageBreak/>
        <w:t>Objetivo: Conocer las características de la hoja de cálculo y sus elementos.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45"/>
      </w:tblGrid>
      <w:tr w:rsidR="001C5E52" w:rsidRPr="000E0878" w:rsidTr="001C5E52">
        <w:trPr>
          <w:trHeight w:val="706"/>
        </w:trPr>
        <w:tc>
          <w:tcPr>
            <w:tcW w:w="9322" w:type="dxa"/>
            <w:gridSpan w:val="2"/>
            <w:vAlign w:val="center"/>
          </w:tcPr>
          <w:p w:rsidR="001C5E52" w:rsidRPr="000E0878" w:rsidRDefault="001C5E52" w:rsidP="00230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300">
              <w:rPr>
                <w:rFonts w:ascii="Arial" w:hAnsi="Arial"/>
                <w:b/>
                <w:caps/>
              </w:rPr>
              <w:t>Hoja de Cálculo Certificación Internacional Excel</w:t>
            </w:r>
            <w:r>
              <w:rPr>
                <w:rFonts w:ascii="Arial" w:hAnsi="Arial"/>
                <w:b/>
                <w:caps/>
              </w:rPr>
              <w:t xml:space="preserve"> (2013)</w:t>
            </w:r>
          </w:p>
        </w:tc>
      </w:tr>
      <w:tr w:rsidR="001C5E52" w:rsidRPr="000E0878" w:rsidTr="001C5E52">
        <w:trPr>
          <w:trHeight w:val="208"/>
        </w:trPr>
        <w:tc>
          <w:tcPr>
            <w:tcW w:w="4077" w:type="dxa"/>
          </w:tcPr>
          <w:p w:rsidR="001C5E52" w:rsidRPr="000E0878" w:rsidRDefault="001C5E52" w:rsidP="001C5E5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INTRODUCCIÓN A EXCEL 2013</w:t>
            </w:r>
          </w:p>
          <w:p w:rsidR="001C5E52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Principios de la hoja de calculo</w:t>
            </w:r>
          </w:p>
          <w:p w:rsidR="001C5E52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Interface de MS Excel2013</w:t>
            </w:r>
          </w:p>
          <w:p w:rsidR="001C5E52" w:rsidRPr="0024707B" w:rsidRDefault="001C5E52" w:rsidP="0024707B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Archivos y vista Backstage</w:t>
            </w:r>
          </w:p>
        </w:tc>
        <w:tc>
          <w:tcPr>
            <w:tcW w:w="5245" w:type="dxa"/>
          </w:tcPr>
          <w:p w:rsidR="001C5E52" w:rsidRPr="000E0878" w:rsidRDefault="001C5E52" w:rsidP="001C5E52">
            <w:pPr>
              <w:spacing w:after="80" w:line="36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86D">
              <w:rPr>
                <w:rFonts w:ascii="Arial" w:hAnsi="Arial" w:cs="Arial"/>
                <w:sz w:val="20"/>
                <w:szCs w:val="20"/>
              </w:rPr>
              <w:t xml:space="preserve"> Identificar la pantalla principal y sus elementos: Cinta de opciones, Barra de herramientas de acceso rápido, Cuadro de nombres, Barra de fórmulas, Celda activa y Barra de título. </w:t>
            </w:r>
          </w:p>
        </w:tc>
      </w:tr>
      <w:tr w:rsidR="001C5E52" w:rsidRPr="000E0878" w:rsidTr="001C5E52">
        <w:trPr>
          <w:trHeight w:val="208"/>
        </w:trPr>
        <w:tc>
          <w:tcPr>
            <w:tcW w:w="4077" w:type="dxa"/>
          </w:tcPr>
          <w:p w:rsidR="001C5E52" w:rsidRPr="000E0878" w:rsidRDefault="001C5E52" w:rsidP="001C5E5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TRABAJANDO CON HOJAS DE CÁLCULO</w:t>
            </w:r>
            <w:r w:rsidRPr="000E08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C5E52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Edición de datos</w:t>
            </w:r>
          </w:p>
          <w:p w:rsidR="001C5E52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Parámetros de fila y de columna</w:t>
            </w:r>
          </w:p>
          <w:p w:rsidR="001C5E52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con hojas de calculo</w:t>
            </w:r>
          </w:p>
          <w:p w:rsidR="001C5E52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de la hoja de cálculo</w:t>
            </w:r>
          </w:p>
          <w:p w:rsidR="001C5E52" w:rsidRPr="0024707B" w:rsidRDefault="001C5E52" w:rsidP="0024707B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Diseño de página e impresión</w:t>
            </w:r>
          </w:p>
        </w:tc>
        <w:tc>
          <w:tcPr>
            <w:tcW w:w="5245" w:type="dxa"/>
          </w:tcPr>
          <w:p w:rsidR="001C5E52" w:rsidRPr="0068686D" w:rsidRDefault="001C5E52" w:rsidP="001C5E52">
            <w:pPr>
              <w:spacing w:after="80" w:line="36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86D">
              <w:rPr>
                <w:rFonts w:ascii="Arial" w:hAnsi="Arial" w:cs="Arial"/>
                <w:sz w:val="20"/>
                <w:szCs w:val="20"/>
              </w:rPr>
              <w:t xml:space="preserve"> Agregar, modificar y eliminar comentarios en una celda, utilizando adecuadamente las opciones de Ir, reemplazar y Buscar datos. Corregir la ortografía. </w:t>
            </w:r>
          </w:p>
          <w:p w:rsidR="001C5E52" w:rsidRPr="0068686D" w:rsidRDefault="001C5E52" w:rsidP="001C5E52">
            <w:pPr>
              <w:spacing w:after="80" w:line="36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52" w:rsidRPr="000E0878" w:rsidTr="0024707B">
        <w:trPr>
          <w:trHeight w:val="955"/>
        </w:trPr>
        <w:tc>
          <w:tcPr>
            <w:tcW w:w="4077" w:type="dxa"/>
          </w:tcPr>
          <w:p w:rsidR="001C5E52" w:rsidRDefault="001C5E52" w:rsidP="001C5E5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</w:t>
            </w:r>
            <w:r w:rsidRPr="000E08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C5E52" w:rsidRPr="000F6D8A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de datos</w:t>
            </w:r>
          </w:p>
          <w:p w:rsidR="001C5E52" w:rsidRPr="0024707B" w:rsidRDefault="001C5E52" w:rsidP="0024707B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datos</w:t>
            </w:r>
          </w:p>
        </w:tc>
        <w:tc>
          <w:tcPr>
            <w:tcW w:w="5245" w:type="dxa"/>
          </w:tcPr>
          <w:p w:rsidR="001C5E52" w:rsidRPr="0068686D" w:rsidRDefault="001C5E52" w:rsidP="001C5E52">
            <w:pPr>
              <w:spacing w:after="80" w:line="36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86D">
              <w:rPr>
                <w:rFonts w:ascii="Arial" w:hAnsi="Arial" w:cs="Arial"/>
                <w:sz w:val="20"/>
                <w:szCs w:val="20"/>
              </w:rPr>
              <w:t xml:space="preserve">Combinar y formatear celdas, aplicando diferentes estilos a una o más celdas (Formato condicional, Dar formato como tabla o Estilos de celda). </w:t>
            </w:r>
          </w:p>
        </w:tc>
      </w:tr>
      <w:tr w:rsidR="001C5E52" w:rsidRPr="000E0878" w:rsidTr="001C5E52">
        <w:trPr>
          <w:trHeight w:val="208"/>
        </w:trPr>
        <w:tc>
          <w:tcPr>
            <w:tcW w:w="4077" w:type="dxa"/>
          </w:tcPr>
          <w:p w:rsidR="001C5E52" w:rsidRDefault="001C5E52" w:rsidP="001C5E52">
            <w:pPr>
              <w:numPr>
                <w:ilvl w:val="0"/>
                <w:numId w:val="1"/>
              </w:numPr>
              <w:tabs>
                <w:tab w:val="left" w:pos="922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FORMULAS Y FUNCIONES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C5E52" w:rsidRPr="0068686D" w:rsidRDefault="001C5E52" w:rsidP="001C5E52">
            <w:pPr>
              <w:numPr>
                <w:ilvl w:val="1"/>
                <w:numId w:val="1"/>
              </w:numPr>
              <w:tabs>
                <w:tab w:val="left" w:pos="922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Trabajando con fechas y horas</w:t>
            </w:r>
          </w:p>
        </w:tc>
        <w:tc>
          <w:tcPr>
            <w:tcW w:w="5245" w:type="dxa"/>
          </w:tcPr>
          <w:p w:rsidR="001C5E52" w:rsidRPr="0068686D" w:rsidRDefault="001C5E52" w:rsidP="001C5E52">
            <w:pPr>
              <w:spacing w:after="80" w:line="36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86D">
              <w:rPr>
                <w:rFonts w:ascii="Arial" w:hAnsi="Arial" w:cs="Arial"/>
                <w:sz w:val="20"/>
                <w:szCs w:val="20"/>
              </w:rPr>
              <w:t xml:space="preserve">Aplicar funciones de Fecha, Hora y financieras básicas para la solución de problemas financieros específicos. </w:t>
            </w:r>
          </w:p>
        </w:tc>
      </w:tr>
      <w:tr w:rsidR="001C5E52" w:rsidRPr="000E0878" w:rsidTr="001C5E52">
        <w:trPr>
          <w:trHeight w:val="208"/>
        </w:trPr>
        <w:tc>
          <w:tcPr>
            <w:tcW w:w="4077" w:type="dxa"/>
          </w:tcPr>
          <w:p w:rsidR="001C5E52" w:rsidRPr="000E0878" w:rsidRDefault="001C5E52" w:rsidP="001C5E5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CALCULOS COMPLEJOS</w:t>
            </w:r>
            <w:r w:rsidRPr="000E087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C5E52" w:rsidRPr="000E0878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Objetos</w:t>
            </w:r>
          </w:p>
        </w:tc>
        <w:tc>
          <w:tcPr>
            <w:tcW w:w="5245" w:type="dxa"/>
          </w:tcPr>
          <w:p w:rsidR="001C5E52" w:rsidRPr="0068686D" w:rsidRDefault="001C5E52" w:rsidP="001C5E52">
            <w:pPr>
              <w:spacing w:after="80" w:line="36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86D">
              <w:rPr>
                <w:rFonts w:ascii="Arial" w:hAnsi="Arial" w:cs="Arial"/>
                <w:sz w:val="20"/>
                <w:szCs w:val="20"/>
              </w:rPr>
              <w:t>Aplicar Referencias Relativas, Refer</w:t>
            </w:r>
            <w:r w:rsidRPr="0068686D">
              <w:rPr>
                <w:rFonts w:ascii="Arial" w:hAnsi="Arial" w:cs="Arial"/>
                <w:sz w:val="20"/>
                <w:szCs w:val="20"/>
              </w:rPr>
              <w:softHyphen/>
              <w:t xml:space="preserve">encias Absolutas, Referencias Mixtas y Referencias 3D para la solución de problemas específicos, así como aplicar las diferentes opciones del Pegado Especial. </w:t>
            </w:r>
          </w:p>
        </w:tc>
      </w:tr>
      <w:tr w:rsidR="001C5E52" w:rsidRPr="000E0878" w:rsidTr="001C5E52">
        <w:trPr>
          <w:trHeight w:val="208"/>
        </w:trPr>
        <w:tc>
          <w:tcPr>
            <w:tcW w:w="4077" w:type="dxa"/>
          </w:tcPr>
          <w:p w:rsidR="001C5E52" w:rsidRPr="000F6D8A" w:rsidRDefault="001C5E52" w:rsidP="001C5E5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GRÁFICOS</w:t>
            </w:r>
          </w:p>
          <w:p w:rsidR="001C5E52" w:rsidRPr="000F6D8A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Gráficos de funciones matemáticas</w:t>
            </w:r>
          </w:p>
          <w:p w:rsidR="001C5E52" w:rsidRPr="0068686D" w:rsidRDefault="001C5E52" w:rsidP="001C5E52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objetos</w:t>
            </w:r>
          </w:p>
        </w:tc>
        <w:tc>
          <w:tcPr>
            <w:tcW w:w="5245" w:type="dxa"/>
          </w:tcPr>
          <w:p w:rsidR="001C5E52" w:rsidRPr="0068686D" w:rsidRDefault="001C5E52" w:rsidP="001C5E52">
            <w:pPr>
              <w:spacing w:after="80" w:line="36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86D">
              <w:rPr>
                <w:rFonts w:ascii="Arial" w:hAnsi="Arial" w:cs="Arial"/>
                <w:sz w:val="20"/>
                <w:szCs w:val="20"/>
              </w:rPr>
              <w:t xml:space="preserve">Crear representaciones gráficas matemáticas de los datos contenidos en la hoja de cálculo. </w:t>
            </w:r>
          </w:p>
        </w:tc>
      </w:tr>
    </w:tbl>
    <w:p w:rsidR="001C5E52" w:rsidRDefault="001C5E52" w:rsidP="002178E7"/>
    <w:p w:rsidR="001C5E52" w:rsidRPr="00BB4187" w:rsidRDefault="0024707B" w:rsidP="002178E7">
      <w:pPr>
        <w:rPr>
          <w:b/>
          <w:sz w:val="28"/>
          <w:lang w:val="en-US"/>
        </w:rPr>
      </w:pPr>
      <w:r w:rsidRPr="00BB4187">
        <w:rPr>
          <w:b/>
          <w:sz w:val="28"/>
          <w:lang w:val="en-US"/>
        </w:rPr>
        <w:t>Bibliografía:</w:t>
      </w:r>
    </w:p>
    <w:p w:rsidR="0024707B" w:rsidRPr="00BB4187" w:rsidRDefault="008D34AC" w:rsidP="0024707B">
      <w:pPr>
        <w:pStyle w:val="Default"/>
        <w:jc w:val="both"/>
        <w:rPr>
          <w:rFonts w:ascii="Arial" w:eastAsia="Times New Roman" w:hAnsi="Arial" w:cs="Times New Roman"/>
          <w:b/>
          <w:color w:val="auto"/>
          <w:szCs w:val="22"/>
          <w:lang w:val="en-US" w:eastAsia="es-ES"/>
        </w:rPr>
      </w:pPr>
      <w:hyperlink r:id="rId9" w:history="1">
        <w:r w:rsidR="0024707B" w:rsidRPr="00BB4187">
          <w:rPr>
            <w:rStyle w:val="Hipervnculo"/>
            <w:rFonts w:ascii="Arial" w:eastAsia="Times New Roman" w:hAnsi="Arial" w:cs="Times New Roman"/>
            <w:b/>
            <w:szCs w:val="22"/>
            <w:lang w:val="en-US" w:eastAsia="es-ES"/>
          </w:rPr>
          <w:t>www.aulaclic.es</w:t>
        </w:r>
      </w:hyperlink>
    </w:p>
    <w:p w:rsidR="0024707B" w:rsidRPr="00BB4187" w:rsidRDefault="0024707B" w:rsidP="0024707B">
      <w:pPr>
        <w:pStyle w:val="Default"/>
        <w:jc w:val="both"/>
        <w:rPr>
          <w:rFonts w:ascii="Arial" w:eastAsia="Times New Roman" w:hAnsi="Arial" w:cs="Times New Roman"/>
          <w:color w:val="auto"/>
          <w:sz w:val="22"/>
          <w:szCs w:val="22"/>
          <w:lang w:val="en-US" w:eastAsia="es-ES"/>
        </w:rPr>
      </w:pPr>
    </w:p>
    <w:p w:rsidR="001C5E52" w:rsidRDefault="0024707B" w:rsidP="005B65B6">
      <w:pPr>
        <w:pStyle w:val="Default"/>
        <w:jc w:val="both"/>
      </w:pPr>
      <w:r w:rsidRPr="00BB4187">
        <w:rPr>
          <w:rFonts w:ascii="Arial" w:eastAsia="Times New Roman" w:hAnsi="Arial" w:cs="Times New Roman"/>
          <w:color w:val="auto"/>
          <w:sz w:val="22"/>
          <w:szCs w:val="22"/>
          <w:lang w:val="en-US" w:eastAsia="es-ES"/>
        </w:rPr>
        <w:t xml:space="preserve">Grupo Educare (2015). </w:t>
      </w:r>
      <w:r w:rsidRPr="00883873">
        <w:rPr>
          <w:rFonts w:ascii="Arial" w:eastAsia="Times New Roman" w:hAnsi="Arial" w:cs="Times New Roman"/>
          <w:color w:val="auto"/>
          <w:sz w:val="22"/>
          <w:szCs w:val="22"/>
          <w:lang w:val="es-ES" w:eastAsia="es-ES"/>
        </w:rPr>
        <w:t xml:space="preserve">Hoja de Cálculo Excel 2010. Profesor. México. Edición: Grupo Educare. Pág. II-XX. </w:t>
      </w:r>
    </w:p>
    <w:p w:rsidR="001C5E52" w:rsidRDefault="001C5E52" w:rsidP="002178E7"/>
    <w:p w:rsidR="00BB4187" w:rsidRPr="00A738F4" w:rsidRDefault="00BB4187" w:rsidP="00BB4187">
      <w:pPr>
        <w:jc w:val="center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738F4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TEMARIO DE CURSO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Ambiente general de Excel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Cinta de Opciones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Fichas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Grupos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Botones de Comando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Barra de Acceso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Vistas</w:t>
      </w:r>
      <w:r w:rsidR="00B64683">
        <w:rPr>
          <w:b/>
          <w:sz w:val="24"/>
        </w:rPr>
        <w:tab/>
      </w:r>
      <w:r w:rsidR="00B64683">
        <w:rPr>
          <w:b/>
          <w:sz w:val="24"/>
        </w:rPr>
        <w:tab/>
        <w:t>Ejercicio DATOS pág. 24</w:t>
      </w:r>
      <w:r w:rsidR="00B64683">
        <w:rPr>
          <w:b/>
          <w:sz w:val="24"/>
        </w:rPr>
        <w:tab/>
      </w:r>
      <w:r w:rsidR="00B64683">
        <w:rPr>
          <w:b/>
          <w:sz w:val="24"/>
        </w:rPr>
        <w:tab/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Zoom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Inmovilizar y Movilizar Paneles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Filas y Columnas (Agregar o Eliminar)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Menú Archivo (Backstrage)</w:t>
      </w:r>
      <w:r w:rsidR="00B64683">
        <w:rPr>
          <w:b/>
          <w:sz w:val="24"/>
        </w:rPr>
        <w:tab/>
        <w:t xml:space="preserve">Ejercicio </w:t>
      </w:r>
      <w:r w:rsidR="005366EB">
        <w:rPr>
          <w:b/>
          <w:sz w:val="24"/>
        </w:rPr>
        <w:t xml:space="preserve">DAR FORMATO </w:t>
      </w:r>
      <w:r w:rsidR="00B64683">
        <w:rPr>
          <w:b/>
          <w:sz w:val="24"/>
        </w:rPr>
        <w:t>Pág.66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Plantillas (Abrir factura)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Guardar y Proteger libro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Manejo de Archivos y hojas (Cambio de nombre y color)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Entrada de Datos (fecha, moneda, texto, etc.)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Alineación, Bordes y sombreado.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Ancho y alto de Filas y columnas.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Series numéricas, días, meses, años.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Imprimir (hojas, libros, selección, orientación, márgenes y opciones)</w:t>
      </w:r>
    </w:p>
    <w:p w:rsidR="005366EB" w:rsidRPr="00A738F4" w:rsidRDefault="005366EB" w:rsidP="005366EB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Uso de Nombres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Ejercicio </w:t>
      </w:r>
      <w:r>
        <w:rPr>
          <w:b/>
          <w:sz w:val="24"/>
        </w:rPr>
        <w:t>NOMBRES</w:t>
      </w:r>
      <w:r>
        <w:rPr>
          <w:b/>
          <w:sz w:val="24"/>
        </w:rPr>
        <w:t xml:space="preserve"> Pá</w:t>
      </w:r>
      <w:r>
        <w:rPr>
          <w:b/>
          <w:sz w:val="24"/>
        </w:rPr>
        <w:t>g. 138 - 137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Operaciones básicas</w:t>
      </w:r>
      <w:r w:rsidR="005366EB">
        <w:rPr>
          <w:b/>
          <w:sz w:val="24"/>
        </w:rPr>
        <w:tab/>
      </w:r>
      <w:r w:rsidR="005366EB">
        <w:rPr>
          <w:b/>
          <w:sz w:val="24"/>
        </w:rPr>
        <w:t xml:space="preserve">Ejercicio </w:t>
      </w:r>
      <w:r w:rsidR="005366EB">
        <w:rPr>
          <w:b/>
          <w:sz w:val="24"/>
        </w:rPr>
        <w:t>PAGOS</w:t>
      </w:r>
      <w:r w:rsidR="005366EB">
        <w:rPr>
          <w:b/>
          <w:sz w:val="24"/>
        </w:rPr>
        <w:t xml:space="preserve"> Pá</w:t>
      </w:r>
      <w:r w:rsidR="005366EB">
        <w:rPr>
          <w:b/>
          <w:sz w:val="24"/>
        </w:rPr>
        <w:t>g.46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Suma, resta, multiplicación y división.</w:t>
      </w:r>
      <w:r w:rsidR="005366EB">
        <w:rPr>
          <w:sz w:val="24"/>
        </w:rPr>
        <w:tab/>
      </w:r>
      <w:r w:rsidR="005366EB">
        <w:rPr>
          <w:b/>
          <w:sz w:val="24"/>
        </w:rPr>
        <w:t xml:space="preserve">Ejercicio </w:t>
      </w:r>
      <w:r w:rsidR="005366EB">
        <w:rPr>
          <w:b/>
          <w:sz w:val="24"/>
        </w:rPr>
        <w:t>DESCUENTOS</w:t>
      </w:r>
      <w:r w:rsidR="005366EB">
        <w:rPr>
          <w:b/>
          <w:sz w:val="24"/>
        </w:rPr>
        <w:t xml:space="preserve"> Pág.</w:t>
      </w:r>
      <w:r w:rsidR="005366EB">
        <w:rPr>
          <w:b/>
          <w:sz w:val="24"/>
        </w:rPr>
        <w:t>114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Funciones básicas (asistente de funciones)</w:t>
      </w:r>
      <w:r w:rsidR="005366EB">
        <w:rPr>
          <w:sz w:val="24"/>
        </w:rPr>
        <w:tab/>
      </w:r>
      <w:r w:rsidR="005366EB">
        <w:rPr>
          <w:sz w:val="24"/>
        </w:rPr>
        <w:tab/>
      </w:r>
      <w:r w:rsidR="005366EB">
        <w:rPr>
          <w:b/>
          <w:sz w:val="24"/>
        </w:rPr>
        <w:t xml:space="preserve">Ejercicio </w:t>
      </w:r>
      <w:r w:rsidR="005366EB">
        <w:rPr>
          <w:b/>
          <w:sz w:val="24"/>
        </w:rPr>
        <w:t>GASTOS</w:t>
      </w:r>
      <w:r w:rsidR="005366EB">
        <w:rPr>
          <w:b/>
          <w:sz w:val="24"/>
        </w:rPr>
        <w:t xml:space="preserve"> Pá</w:t>
      </w:r>
      <w:r w:rsidR="005366EB">
        <w:rPr>
          <w:b/>
          <w:sz w:val="24"/>
        </w:rPr>
        <w:t>g. 140</w:t>
      </w:r>
    </w:p>
    <w:p w:rsidR="00BB4187" w:rsidRPr="00A738F4" w:rsidRDefault="00BB4187" w:rsidP="00BB4187">
      <w:pPr>
        <w:pStyle w:val="Prrafodelista"/>
        <w:numPr>
          <w:ilvl w:val="2"/>
          <w:numId w:val="2"/>
        </w:numPr>
        <w:rPr>
          <w:sz w:val="24"/>
        </w:rPr>
      </w:pPr>
      <w:r w:rsidRPr="00A738F4">
        <w:rPr>
          <w:sz w:val="24"/>
        </w:rPr>
        <w:t>Promedio(a)</w:t>
      </w:r>
      <w:r w:rsidR="005366EB">
        <w:rPr>
          <w:sz w:val="24"/>
        </w:rPr>
        <w:tab/>
      </w:r>
      <w:r w:rsidR="005366EB">
        <w:rPr>
          <w:sz w:val="24"/>
        </w:rPr>
        <w:tab/>
      </w:r>
      <w:r w:rsidR="005366EB">
        <w:rPr>
          <w:sz w:val="24"/>
        </w:rPr>
        <w:tab/>
      </w:r>
      <w:r w:rsidR="005366EB">
        <w:rPr>
          <w:sz w:val="24"/>
        </w:rPr>
        <w:tab/>
      </w:r>
      <w:r w:rsidR="005366EB">
        <w:rPr>
          <w:sz w:val="24"/>
        </w:rPr>
        <w:tab/>
      </w:r>
      <w:r w:rsidR="005366EB">
        <w:rPr>
          <w:b/>
          <w:sz w:val="24"/>
        </w:rPr>
        <w:t xml:space="preserve">Ejercicio </w:t>
      </w:r>
      <w:r w:rsidR="005366EB">
        <w:rPr>
          <w:b/>
          <w:sz w:val="24"/>
        </w:rPr>
        <w:t xml:space="preserve">COMPRAS </w:t>
      </w:r>
      <w:r w:rsidR="005366EB">
        <w:rPr>
          <w:b/>
          <w:sz w:val="24"/>
        </w:rPr>
        <w:t>Pág.</w:t>
      </w:r>
      <w:r w:rsidR="005366EB">
        <w:rPr>
          <w:b/>
          <w:sz w:val="24"/>
        </w:rPr>
        <w:t>146 147</w:t>
      </w:r>
    </w:p>
    <w:p w:rsidR="00BB4187" w:rsidRPr="00A738F4" w:rsidRDefault="00BB4187" w:rsidP="00BB4187">
      <w:pPr>
        <w:pStyle w:val="Prrafodelista"/>
        <w:numPr>
          <w:ilvl w:val="2"/>
          <w:numId w:val="2"/>
        </w:numPr>
        <w:rPr>
          <w:sz w:val="24"/>
        </w:rPr>
      </w:pPr>
      <w:r w:rsidRPr="00A738F4">
        <w:rPr>
          <w:sz w:val="24"/>
        </w:rPr>
        <w:t>Suma (Si)</w:t>
      </w:r>
    </w:p>
    <w:p w:rsidR="00BB4187" w:rsidRPr="00A738F4" w:rsidRDefault="00BB4187" w:rsidP="00BB4187">
      <w:pPr>
        <w:pStyle w:val="Prrafodelista"/>
        <w:numPr>
          <w:ilvl w:val="2"/>
          <w:numId w:val="2"/>
        </w:numPr>
        <w:rPr>
          <w:sz w:val="24"/>
        </w:rPr>
      </w:pPr>
      <w:r w:rsidRPr="00A738F4">
        <w:rPr>
          <w:sz w:val="24"/>
        </w:rPr>
        <w:t>Contar (si)</w:t>
      </w:r>
    </w:p>
    <w:p w:rsidR="00BB4187" w:rsidRPr="00A738F4" w:rsidRDefault="00BB4187" w:rsidP="00BB4187">
      <w:pPr>
        <w:pStyle w:val="Prrafodelista"/>
        <w:numPr>
          <w:ilvl w:val="2"/>
          <w:numId w:val="2"/>
        </w:numPr>
        <w:rPr>
          <w:sz w:val="24"/>
        </w:rPr>
      </w:pPr>
      <w:r w:rsidRPr="00A738F4">
        <w:rPr>
          <w:sz w:val="24"/>
        </w:rPr>
        <w:t>Buscarv</w:t>
      </w:r>
    </w:p>
    <w:p w:rsidR="00BB4187" w:rsidRPr="00A738F4" w:rsidRDefault="00BB4187" w:rsidP="00BB4187">
      <w:pPr>
        <w:pStyle w:val="Prrafodelista"/>
        <w:numPr>
          <w:ilvl w:val="2"/>
          <w:numId w:val="2"/>
        </w:numPr>
        <w:rPr>
          <w:sz w:val="24"/>
        </w:rPr>
      </w:pPr>
      <w:r w:rsidRPr="00A738F4">
        <w:rPr>
          <w:sz w:val="24"/>
        </w:rPr>
        <w:t>Si (añadidos)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 xml:space="preserve">Celdas Relativas, Absolutas, mixtas y referencias 3D (libro, hoja y celda) 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Manejo de Tablas (ordenar y Filtrar)</w:t>
      </w:r>
      <w:bookmarkStart w:id="0" w:name="_GoBack"/>
      <w:bookmarkEnd w:id="0"/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Condicionales y validación</w:t>
      </w:r>
    </w:p>
    <w:p w:rsidR="00BB4187" w:rsidRPr="00A738F4" w:rsidRDefault="00BB4187" w:rsidP="00BB4187">
      <w:pPr>
        <w:pStyle w:val="Prrafodelista"/>
        <w:numPr>
          <w:ilvl w:val="0"/>
          <w:numId w:val="2"/>
        </w:numPr>
        <w:rPr>
          <w:b/>
          <w:sz w:val="24"/>
        </w:rPr>
      </w:pPr>
      <w:r w:rsidRPr="00A738F4">
        <w:rPr>
          <w:b/>
          <w:sz w:val="24"/>
        </w:rPr>
        <w:t>Manejo de Objetos: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Formas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Imágenes</w:t>
      </w:r>
      <w:r w:rsidRPr="00A738F4">
        <w:rPr>
          <w:sz w:val="24"/>
        </w:rPr>
        <w:tab/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Hipervínculos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SmartArt</w:t>
      </w:r>
    </w:p>
    <w:p w:rsidR="00BB4187" w:rsidRPr="00A738F4" w:rsidRDefault="00BB4187" w:rsidP="00BB4187">
      <w:pPr>
        <w:pStyle w:val="Prrafodelista"/>
        <w:numPr>
          <w:ilvl w:val="1"/>
          <w:numId w:val="2"/>
        </w:numPr>
        <w:rPr>
          <w:sz w:val="24"/>
        </w:rPr>
      </w:pPr>
      <w:r w:rsidRPr="00A738F4">
        <w:rPr>
          <w:sz w:val="24"/>
        </w:rPr>
        <w:t>WordArt</w:t>
      </w:r>
    </w:p>
    <w:p w:rsidR="002178E7" w:rsidRPr="002178E7" w:rsidRDefault="00BB4187" w:rsidP="002178E7">
      <w:pPr>
        <w:pStyle w:val="Prrafodelista"/>
        <w:numPr>
          <w:ilvl w:val="0"/>
          <w:numId w:val="2"/>
        </w:numPr>
      </w:pPr>
      <w:r w:rsidRPr="00A738F4">
        <w:rPr>
          <w:b/>
          <w:sz w:val="24"/>
        </w:rPr>
        <w:t>Gráficas</w:t>
      </w:r>
    </w:p>
    <w:sectPr w:rsidR="002178E7" w:rsidRPr="002178E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E7" w:rsidRDefault="002178E7" w:rsidP="002178E7">
      <w:pPr>
        <w:spacing w:after="0" w:line="240" w:lineRule="auto"/>
      </w:pPr>
      <w:r>
        <w:separator/>
      </w:r>
    </w:p>
  </w:endnote>
  <w:endnote w:type="continuationSeparator" w:id="0">
    <w:p w:rsidR="002178E7" w:rsidRDefault="002178E7" w:rsidP="002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E7" w:rsidRDefault="002178E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ángulo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Fech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7-08-19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178E7" w:rsidRDefault="002178E7">
                              <w:pPr>
                                <w:jc w:val="right"/>
                              </w:pPr>
                              <w:r>
                                <w:rPr>
                                  <w:lang w:val="es-ES"/>
                                </w:rPr>
                                <w:t>19 de agosto de 2017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ángulo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VAszkrMCAACaBQAADgAAAAAA&#10;AAAAAAAAAAAuAgAAZHJzL2Uyb0RvYy54bWxQSwECLQAUAAYACAAAACEAA6cAftgAAAAFAQAADwAA&#10;AAAAAAAAAAAAAAANBQAAZHJzL2Rvd25yZXYueG1sUEsFBgAAAAAEAAQA8wAAABIGAAAAAA==&#10;" filled="f" stroked="f">
              <v:textbox inset=",0">
                <w:txbxContent>
                  <w:sdt>
                    <w:sdtPr>
                      <w:alias w:val="Fech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7-08-19T00:00:00Z"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2178E7" w:rsidRDefault="002178E7">
                        <w:pPr>
                          <w:jc w:val="right"/>
                        </w:pPr>
                        <w:r>
                          <w:rPr>
                            <w:lang w:val="es-ES"/>
                          </w:rPr>
                          <w:t>19 de agosto de 2017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upo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E31611B" id="Grupo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dRF7&#10;+8ACAAD9CgAADgAAAAAAAAAAAAAAAAAuAgAAZHJzL2Uyb0RvYy54bWxQSwECLQAUAAYACAAAACEA&#10;eT8/pNoAAAAEAQAADwAAAAAAAAAAAAAAAAAaBQAAZHJzL2Rvd25yZXYueG1sUEsFBgAAAAAEAAQA&#10;8wAAAC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E7" w:rsidRDefault="002178E7" w:rsidP="002178E7">
      <w:pPr>
        <w:spacing w:after="0" w:line="240" w:lineRule="auto"/>
      </w:pPr>
      <w:r>
        <w:separator/>
      </w:r>
    </w:p>
  </w:footnote>
  <w:footnote w:type="continuationSeparator" w:id="0">
    <w:p w:rsidR="002178E7" w:rsidRDefault="002178E7" w:rsidP="0021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02"/>
      <w:gridCol w:w="1152"/>
    </w:tblGrid>
    <w:tr w:rsidR="002178E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</w:rPr>
            <w:alias w:val="Compañía"/>
            <w:id w:val="78735422"/>
            <w:placeholder>
              <w:docPart w:val="14B4365387224C7AB1F2471A40B4597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2178E7" w:rsidRPr="002178E7" w:rsidRDefault="002178E7">
              <w:pPr>
                <w:pStyle w:val="Encabezado"/>
                <w:jc w:val="right"/>
                <w:rPr>
                  <w:b/>
                </w:rPr>
              </w:pPr>
              <w:r w:rsidRPr="002178E7">
                <w:rPr>
                  <w:b/>
                </w:rPr>
                <w:t>Curso Básico de Excel2013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DFEF0A96CE80465E8F2999123F9F441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2178E7" w:rsidRDefault="002178E7" w:rsidP="002178E7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Lic. Oscar Miguel Rodríguez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2178E7" w:rsidRDefault="002178E7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D34AC" w:rsidRPr="008D34AC">
            <w:rPr>
              <w:noProof/>
              <w:lang w:val="es-ES"/>
            </w:rPr>
            <w:t>1</w:t>
          </w:r>
          <w:r>
            <w:fldChar w:fldCharType="end"/>
          </w:r>
        </w:p>
      </w:tc>
    </w:tr>
  </w:tbl>
  <w:p w:rsidR="002178E7" w:rsidRDefault="002178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16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F6630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E7"/>
    <w:rsid w:val="001B5764"/>
    <w:rsid w:val="001C5E52"/>
    <w:rsid w:val="002178E7"/>
    <w:rsid w:val="0024707B"/>
    <w:rsid w:val="004B23E1"/>
    <w:rsid w:val="005366EB"/>
    <w:rsid w:val="005B65B6"/>
    <w:rsid w:val="006757A8"/>
    <w:rsid w:val="008D34AC"/>
    <w:rsid w:val="00A738F4"/>
    <w:rsid w:val="00B64683"/>
    <w:rsid w:val="00B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8771"/>
  <w15:docId w15:val="{467AB3F0-3D5C-4100-BFAE-ADF20B9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8E7"/>
  </w:style>
  <w:style w:type="paragraph" w:styleId="Piedepgina">
    <w:name w:val="footer"/>
    <w:basedOn w:val="Normal"/>
    <w:link w:val="PiedepginaCar"/>
    <w:uiPriority w:val="99"/>
    <w:unhideWhenUsed/>
    <w:rsid w:val="00217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8E7"/>
  </w:style>
  <w:style w:type="paragraph" w:styleId="Textodeglobo">
    <w:name w:val="Balloon Text"/>
    <w:basedOn w:val="Normal"/>
    <w:link w:val="TextodegloboCar"/>
    <w:uiPriority w:val="99"/>
    <w:semiHidden/>
    <w:unhideWhenUsed/>
    <w:rsid w:val="0021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8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707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470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B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laclic.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B4365387224C7AB1F2471A40B4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35FD-AE69-4962-BB32-85C2F36ED6AE}"/>
      </w:docPartPr>
      <w:docPartBody>
        <w:p w:rsidR="00031A53" w:rsidRDefault="006545A4" w:rsidP="006545A4">
          <w:pPr>
            <w:pStyle w:val="14B4365387224C7AB1F2471A40B45976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DFEF0A96CE80465E8F2999123F9F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6089-EF60-474B-B48A-255ACDC71CCC}"/>
      </w:docPartPr>
      <w:docPartBody>
        <w:p w:rsidR="00031A53" w:rsidRDefault="006545A4" w:rsidP="006545A4">
          <w:pPr>
            <w:pStyle w:val="DFEF0A96CE80465E8F2999123F9F441C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4"/>
    <w:rsid w:val="00031A53"/>
    <w:rsid w:val="0065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B4365387224C7AB1F2471A40B45976">
    <w:name w:val="14B4365387224C7AB1F2471A40B45976"/>
    <w:rsid w:val="006545A4"/>
  </w:style>
  <w:style w:type="paragraph" w:customStyle="1" w:styleId="DFEF0A96CE80465E8F2999123F9F441C">
    <w:name w:val="DFEF0A96CE80465E8F2999123F9F441C"/>
    <w:rsid w:val="00654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2017-08-19T00:00:00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Lic. Oscar Miguel Rodríguez</vt:lpstr>
    </vt:vector>
  </TitlesOfParts>
  <Company>Curso Básico de Excel2013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Lic. Oscar Miguel Rodríguez</dc:title>
  <dc:creator>.Usuario</dc:creator>
  <cp:lastModifiedBy>mike_kr19@hotmail.com</cp:lastModifiedBy>
  <cp:revision>7</cp:revision>
  <cp:lastPrinted>2017-08-16T01:57:00Z</cp:lastPrinted>
  <dcterms:created xsi:type="dcterms:W3CDTF">2017-08-16T01:49:00Z</dcterms:created>
  <dcterms:modified xsi:type="dcterms:W3CDTF">2017-08-19T04:04:00Z</dcterms:modified>
</cp:coreProperties>
</file>